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7253" w14:textId="77777777" w:rsidR="00BE1F18" w:rsidRDefault="009656C0">
      <w:pPr>
        <w:pBdr>
          <w:bottom w:val="single" w:sz="12" w:space="1" w:color="000000"/>
        </w:pBdr>
        <w:spacing w:after="160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 wp14:anchorId="5AC8B6D8" wp14:editId="611B7314">
            <wp:extent cx="1869295" cy="96926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295" cy="969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2ED1D1" w14:textId="702422C0" w:rsidR="00BE1F18" w:rsidRDefault="009656C0">
      <w:pPr>
        <w:pBdr>
          <w:bottom w:val="single" w:sz="12" w:space="1" w:color="000000"/>
        </w:pBdr>
        <w:spacing w:after="16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Georgia" w:eastAsia="Georgia" w:hAnsi="Georgia" w:cs="Georgia"/>
          <w:b/>
          <w:color w:val="C00000"/>
          <w:sz w:val="36"/>
          <w:szCs w:val="36"/>
        </w:rPr>
        <w:t xml:space="preserve">BEST OF B-ROLL: </w:t>
      </w:r>
      <w:r w:rsidR="00FA2EA0">
        <w:rPr>
          <w:rFonts w:ascii="Georgia" w:eastAsia="Georgia" w:hAnsi="Georgia" w:cs="Georgia"/>
          <w:b/>
          <w:color w:val="C00000"/>
          <w:sz w:val="36"/>
          <w:szCs w:val="36"/>
        </w:rPr>
        <w:t>Sue Altman</w:t>
      </w:r>
    </w:p>
    <w:tbl>
      <w:tblPr>
        <w:tblStyle w:val="a"/>
        <w:tblpPr w:leftFromText="180" w:rightFromText="180" w:vertAnchor="text" w:tblpY="1"/>
        <w:tblOverlap w:val="never"/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1440"/>
        <w:gridCol w:w="6307"/>
      </w:tblGrid>
      <w:tr w:rsidR="00BE1F18" w14:paraId="225D05CA" w14:textId="77777777" w:rsidTr="007B1C1F">
        <w:trPr>
          <w:trHeight w:val="140"/>
        </w:trPr>
        <w:tc>
          <w:tcPr>
            <w:tcW w:w="10735" w:type="dxa"/>
            <w:gridSpan w:val="3"/>
            <w:shd w:val="clear" w:color="auto" w:fill="E6E6E6"/>
          </w:tcPr>
          <w:p w14:paraId="5633F579" w14:textId="77777777" w:rsidR="00BE1F18" w:rsidRDefault="009656C0" w:rsidP="001B0F0A">
            <w:pPr>
              <w:jc w:val="center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VIDEO NOTES</w:t>
            </w:r>
          </w:p>
        </w:tc>
      </w:tr>
      <w:tr w:rsidR="00B84FCD" w:rsidRPr="00B84FCD" w14:paraId="02499877" w14:textId="77777777" w:rsidTr="007B1C1F">
        <w:trPr>
          <w:trHeight w:val="980"/>
        </w:trPr>
        <w:tc>
          <w:tcPr>
            <w:tcW w:w="2988" w:type="dxa"/>
            <w:shd w:val="clear" w:color="auto" w:fill="auto"/>
          </w:tcPr>
          <w:p w14:paraId="65B3E043" w14:textId="77777777" w:rsidR="00BE1F18" w:rsidRPr="00B84FCD" w:rsidRDefault="00BE1F18" w:rsidP="001B0F0A">
            <w:pPr>
              <w:spacing w:after="160"/>
              <w:jc w:val="center"/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</w:pPr>
          </w:p>
          <w:p w14:paraId="40AF47ED" w14:textId="77777777" w:rsidR="00BE1F18" w:rsidRPr="00B84FCD" w:rsidRDefault="009656C0" w:rsidP="001B0F0A">
            <w:pPr>
              <w:spacing w:after="160"/>
              <w:jc w:val="center"/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</w:pPr>
            <w:r w:rsidRPr="00B84FCD"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  <w:t>FILE NAME</w:t>
            </w:r>
          </w:p>
          <w:p w14:paraId="1F6723EB" w14:textId="77777777" w:rsidR="00BE1F18" w:rsidRPr="00B84FCD" w:rsidRDefault="00BE1F18" w:rsidP="001B0F0A">
            <w:pPr>
              <w:spacing w:after="160"/>
              <w:jc w:val="center"/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2D9B986" w14:textId="77777777" w:rsidR="00BE1F18" w:rsidRPr="00B84FCD" w:rsidRDefault="00BE1F18" w:rsidP="001B0F0A">
            <w:pPr>
              <w:spacing w:after="160"/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</w:pPr>
          </w:p>
          <w:p w14:paraId="05AF2AA4" w14:textId="77777777" w:rsidR="00BE1F18" w:rsidRPr="00B84FCD" w:rsidRDefault="009656C0" w:rsidP="001B0F0A">
            <w:pPr>
              <w:spacing w:after="160"/>
              <w:jc w:val="center"/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</w:pPr>
            <w:r w:rsidRPr="00B84FCD"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  <w:t>LENGTH</w:t>
            </w:r>
          </w:p>
        </w:tc>
        <w:tc>
          <w:tcPr>
            <w:tcW w:w="6307" w:type="dxa"/>
            <w:shd w:val="clear" w:color="auto" w:fill="auto"/>
          </w:tcPr>
          <w:p w14:paraId="2C038AB4" w14:textId="77777777" w:rsidR="00BE1F18" w:rsidRPr="00B84FCD" w:rsidRDefault="00BE1F18" w:rsidP="001B0F0A">
            <w:pPr>
              <w:spacing w:after="160"/>
              <w:jc w:val="center"/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</w:pPr>
          </w:p>
          <w:p w14:paraId="1EECECEA" w14:textId="77777777" w:rsidR="00BE1F18" w:rsidRPr="00B84FCD" w:rsidRDefault="009656C0" w:rsidP="001B0F0A">
            <w:pPr>
              <w:spacing w:after="160"/>
              <w:jc w:val="center"/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</w:pPr>
            <w:r w:rsidRPr="00B84FCD">
              <w:rPr>
                <w:rFonts w:ascii="Georgia" w:eastAsia="Georgia" w:hAnsi="Georgia" w:cs="Georgia"/>
                <w:b/>
                <w:color w:val="000000" w:themeColor="text1"/>
                <w:sz w:val="22"/>
                <w:szCs w:val="22"/>
              </w:rPr>
              <w:t>HIGHLIGHTS</w:t>
            </w:r>
          </w:p>
        </w:tc>
      </w:tr>
      <w:tr w:rsidR="00C24B52" w:rsidRPr="00C24B52" w14:paraId="1A50ABFA" w14:textId="77777777" w:rsidTr="007B1C1F">
        <w:tc>
          <w:tcPr>
            <w:tcW w:w="2988" w:type="dxa"/>
            <w:shd w:val="clear" w:color="auto" w:fill="auto"/>
            <w:vAlign w:val="center"/>
          </w:tcPr>
          <w:p w14:paraId="0A19AD9C" w14:textId="6FA82263" w:rsidR="00C24B52" w:rsidRPr="00C24B52" w:rsidRDefault="00FA2EA0" w:rsidP="003F0531">
            <w:pPr>
              <w:spacing w:after="160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5.11.24. Sue Altman attends New Jersey Day of Action (clip 1)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25EA3A" w14:textId="101789B1" w:rsidR="00C24B52" w:rsidRPr="00C24B52" w:rsidRDefault="00C24B52" w:rsidP="003F0531">
            <w:pPr>
              <w:spacing w:after="160"/>
              <w:jc w:val="center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0:30</w:t>
            </w:r>
          </w:p>
        </w:tc>
        <w:tc>
          <w:tcPr>
            <w:tcW w:w="6307" w:type="dxa"/>
            <w:shd w:val="clear" w:color="auto" w:fill="auto"/>
          </w:tcPr>
          <w:p w14:paraId="065C67B0" w14:textId="77777777" w:rsidR="00C24B52" w:rsidRPr="00FA2EA0" w:rsidRDefault="00C24B52" w:rsidP="00FA2E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bCs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0:00 </w:t>
            </w:r>
            <w:r w:rsidR="00FA2EA0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Altman speaking to a group of people.  </w:t>
            </w:r>
            <w:proofErr w:type="spellStart"/>
            <w:r w:rsidR="00FA2EA0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Mikie</w:t>
            </w:r>
            <w:proofErr w:type="spellEnd"/>
            <w:r w:rsidR="00FA2EA0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 Sherrill and Randi Weingarten are behind her</w:t>
            </w:r>
          </w:p>
          <w:p w14:paraId="65AF7063" w14:textId="3048BD50" w:rsidR="00FA2EA0" w:rsidRPr="00FA2EA0" w:rsidRDefault="00FA2EA0" w:rsidP="00FA2E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bCs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0:08 Altman starts wildly gesticulating. She continues to do so throughout the clip</w:t>
            </w:r>
          </w:p>
          <w:p w14:paraId="5FB2CC80" w14:textId="4CE87B72" w:rsidR="00FA2EA0" w:rsidRPr="00FA2EA0" w:rsidRDefault="00FA2EA0" w:rsidP="00FA2E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bCs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0:14 Altman starts wildly pointing in random directions</w:t>
            </w:r>
          </w:p>
          <w:p w14:paraId="47978185" w14:textId="5E21375E" w:rsidR="00FA2EA0" w:rsidRPr="00C24B52" w:rsidRDefault="00FA2EA0" w:rsidP="00FA2E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bCs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0:23 Altman starts waving her arms</w:t>
            </w:r>
          </w:p>
        </w:tc>
      </w:tr>
      <w:tr w:rsidR="00C24B52" w:rsidRPr="00C24B52" w14:paraId="4EA55F77" w14:textId="77777777" w:rsidTr="007B1C1F">
        <w:tc>
          <w:tcPr>
            <w:tcW w:w="2988" w:type="dxa"/>
            <w:shd w:val="clear" w:color="auto" w:fill="auto"/>
            <w:vAlign w:val="center"/>
          </w:tcPr>
          <w:p w14:paraId="0BC3962C" w14:textId="22DE66FF" w:rsidR="003F0531" w:rsidRPr="00C24B52" w:rsidRDefault="00FA2EA0" w:rsidP="003F0531">
            <w:pPr>
              <w:spacing w:after="160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5.4.24. Sue Altman Attends a Campaign Kickoff (clip 1)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64D526" w14:textId="29957DDC" w:rsidR="003F0531" w:rsidRPr="00C24B52" w:rsidRDefault="003F0531" w:rsidP="003F0531">
            <w:pPr>
              <w:spacing w:after="160"/>
              <w:jc w:val="center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0:</w:t>
            </w:r>
            <w:r w:rsid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30</w:t>
            </w:r>
          </w:p>
        </w:tc>
        <w:tc>
          <w:tcPr>
            <w:tcW w:w="6307" w:type="dxa"/>
            <w:shd w:val="clear" w:color="auto" w:fill="auto"/>
          </w:tcPr>
          <w:p w14:paraId="301F977D" w14:textId="77777777" w:rsidR="00C24B52" w:rsidRDefault="00C24B52" w:rsidP="00FA2E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0:00 </w:t>
            </w:r>
            <w:r w:rsidR="00FA2EA0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Altman speaking to a group of people</w:t>
            </w:r>
          </w:p>
          <w:p w14:paraId="5C51F15D" w14:textId="42FA8E74" w:rsidR="00FA2EA0" w:rsidRPr="00C24B52" w:rsidRDefault="00FA2EA0" w:rsidP="00FA2E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0:05 Altman starts wildly gesticulating. She continues to do so throughout the clip</w:t>
            </w:r>
          </w:p>
        </w:tc>
      </w:tr>
      <w:tr w:rsidR="00C24B52" w:rsidRPr="00C24B52" w14:paraId="57A0D9AA" w14:textId="77777777" w:rsidTr="007B1C1F">
        <w:tc>
          <w:tcPr>
            <w:tcW w:w="2988" w:type="dxa"/>
            <w:shd w:val="clear" w:color="auto" w:fill="auto"/>
            <w:vAlign w:val="center"/>
          </w:tcPr>
          <w:p w14:paraId="376EF7C7" w14:textId="23711B02" w:rsidR="003F0531" w:rsidRPr="00C24B52" w:rsidRDefault="00FA2EA0" w:rsidP="003F0531">
            <w:pPr>
              <w:spacing w:after="160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5.4.24. Sue Altman Attends a Campaign Kickoff (clip 2)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244F15" w14:textId="3D944165" w:rsidR="003F0531" w:rsidRPr="00C24B52" w:rsidRDefault="003F0531" w:rsidP="003F0531">
            <w:pPr>
              <w:spacing w:after="160"/>
              <w:jc w:val="center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0:</w:t>
            </w:r>
            <w:r w:rsid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30</w:t>
            </w:r>
          </w:p>
        </w:tc>
        <w:tc>
          <w:tcPr>
            <w:tcW w:w="6307" w:type="dxa"/>
            <w:shd w:val="clear" w:color="auto" w:fill="auto"/>
          </w:tcPr>
          <w:p w14:paraId="6A80EAD9" w14:textId="77777777" w:rsidR="00C24B52" w:rsidRPr="00FA2EA0" w:rsidRDefault="003F0531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</w:t>
            </w:r>
            <w:r w:rsidR="00C24B52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00 </w:t>
            </w:r>
            <w:r w:rsidR="00FA2EA0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Altman speaking to a group of people</w:t>
            </w:r>
          </w:p>
          <w:p w14:paraId="06FA9E8A" w14:textId="34DF5090" w:rsidR="00FA2EA0" w:rsidRPr="00C24B52" w:rsidRDefault="00FA2EA0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0:01 Altman starts wildly gesticulating. She continues to do so throughout the clip</w:t>
            </w:r>
          </w:p>
        </w:tc>
      </w:tr>
      <w:tr w:rsidR="00C24B52" w:rsidRPr="00C24B52" w14:paraId="1B7E5B8C" w14:textId="77777777" w:rsidTr="007B1C1F">
        <w:tc>
          <w:tcPr>
            <w:tcW w:w="2988" w:type="dxa"/>
            <w:shd w:val="clear" w:color="auto" w:fill="auto"/>
            <w:vAlign w:val="center"/>
          </w:tcPr>
          <w:p w14:paraId="79D1C8FB" w14:textId="43EF8406" w:rsidR="003F0531" w:rsidRPr="00C24B52" w:rsidRDefault="00FA2EA0" w:rsidP="003F0531">
            <w:pPr>
              <w:spacing w:after="160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 xml:space="preserve">1.18.24. Sue Altman, Jason </w:t>
            </w:r>
            <w:proofErr w:type="spellStart"/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Blazakis</w:t>
            </w:r>
            <w:proofErr w:type="spellEnd"/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 xml:space="preserve"> &amp; Greg Vartan Attend a Candidate's Panel (clip 1)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184CE2" w14:textId="0E1FBC3D" w:rsidR="003F0531" w:rsidRPr="00C24B52" w:rsidRDefault="003F0531" w:rsidP="003F0531">
            <w:pPr>
              <w:spacing w:after="160"/>
              <w:jc w:val="center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0:</w:t>
            </w:r>
            <w:r w:rsid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30</w:t>
            </w: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  <w:shd w:val="clear" w:color="auto" w:fill="auto"/>
          </w:tcPr>
          <w:p w14:paraId="714C6127" w14:textId="77777777" w:rsidR="00FA2EA0" w:rsidRPr="00FA2EA0" w:rsidRDefault="003F0531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</w:t>
            </w:r>
            <w:r w:rsidR="00C24B52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00 </w:t>
            </w:r>
            <w:r w:rsidR="00FA2EA0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Altman speaking to a group of people at a restaurant</w:t>
            </w:r>
          </w:p>
          <w:p w14:paraId="3F4A2BC8" w14:textId="51D7051A" w:rsidR="003F0531" w:rsidRPr="00C24B52" w:rsidRDefault="00FA2EA0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0:03 Altman starts wildly pointing at things. She continues to do so throughout the clip</w:t>
            </w:r>
            <w:r w:rsidR="003F0531" w:rsidRPr="00C24B52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 </w:t>
            </w:r>
          </w:p>
        </w:tc>
      </w:tr>
      <w:tr w:rsidR="00C24B52" w:rsidRPr="00C24B52" w14:paraId="48A2AE60" w14:textId="77777777" w:rsidTr="007B1C1F">
        <w:tc>
          <w:tcPr>
            <w:tcW w:w="2988" w:type="dxa"/>
            <w:shd w:val="clear" w:color="auto" w:fill="auto"/>
            <w:vAlign w:val="center"/>
          </w:tcPr>
          <w:p w14:paraId="51CF0ED9" w14:textId="58B07708" w:rsidR="003F0531" w:rsidRPr="00C24B52" w:rsidRDefault="00FA2EA0" w:rsidP="003F0531">
            <w:pPr>
              <w:spacing w:after="160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6.24.23. Sue Altman Delivers Remarks at a Women's Brunch (clip 1)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7979D8" w14:textId="7FCFDB85" w:rsidR="003F0531" w:rsidRPr="00C24B52" w:rsidRDefault="003F0531" w:rsidP="003F0531">
            <w:pPr>
              <w:spacing w:after="160"/>
              <w:jc w:val="center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0:3</w:t>
            </w:r>
            <w:r w:rsidR="000077C8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0</w:t>
            </w: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  <w:shd w:val="clear" w:color="auto" w:fill="auto"/>
          </w:tcPr>
          <w:p w14:paraId="008A1AC2" w14:textId="77777777" w:rsidR="003F0531" w:rsidRPr="00FA2EA0" w:rsidRDefault="003F0531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</w:t>
            </w:r>
            <w:r w:rsidR="000077C8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00 </w:t>
            </w:r>
            <w:r w:rsidR="00FA2EA0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Altman speaking to a group of people</w:t>
            </w:r>
          </w:p>
          <w:p w14:paraId="05850F63" w14:textId="77777777" w:rsidR="00FA2EA0" w:rsidRPr="00FA2EA0" w:rsidRDefault="00FA2EA0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0:03 Altman starts clapping</w:t>
            </w:r>
          </w:p>
          <w:p w14:paraId="4244133C" w14:textId="50388AD1" w:rsidR="00FA2EA0" w:rsidRPr="00C24B52" w:rsidRDefault="00FA2EA0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0:17 Altman starts wildly gesticulating. She continues to </w:t>
            </w:r>
            <w:proofErr w:type="gramStart"/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do  so</w:t>
            </w:r>
            <w:proofErr w:type="gramEnd"/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 throughout the clip</w:t>
            </w:r>
          </w:p>
        </w:tc>
      </w:tr>
      <w:tr w:rsidR="00C24B52" w:rsidRPr="00C24B52" w14:paraId="00A6EED5" w14:textId="77777777" w:rsidTr="007B1C1F">
        <w:tc>
          <w:tcPr>
            <w:tcW w:w="2988" w:type="dxa"/>
            <w:shd w:val="clear" w:color="auto" w:fill="auto"/>
            <w:vAlign w:val="center"/>
          </w:tcPr>
          <w:p w14:paraId="7A4B85D2" w14:textId="76225F45" w:rsidR="003F0531" w:rsidRPr="00C24B52" w:rsidRDefault="00FA2EA0" w:rsidP="003F0531">
            <w:pPr>
              <w:spacing w:after="160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6.24.23. Sue Altman Delivers Remarks at a Women's Brunch (clip 2)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59C6A5" w14:textId="61AAB632" w:rsidR="003F0531" w:rsidRPr="00C24B52" w:rsidRDefault="003F0531" w:rsidP="003F0531">
            <w:pPr>
              <w:spacing w:after="160"/>
              <w:jc w:val="center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0:</w:t>
            </w:r>
            <w:r w:rsid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30</w:t>
            </w: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  <w:shd w:val="clear" w:color="auto" w:fill="auto"/>
          </w:tcPr>
          <w:p w14:paraId="0682F68D" w14:textId="5381F29B" w:rsidR="00FA2EA0" w:rsidRPr="00F355E5" w:rsidRDefault="003F0531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</w:t>
            </w:r>
            <w:r w:rsidR="000077C8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00 </w:t>
            </w:r>
            <w:r w:rsidR="00FA2EA0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Altman speaking to a group of people</w:t>
            </w:r>
          </w:p>
          <w:p w14:paraId="6C652D1A" w14:textId="6BFC1CFB" w:rsidR="00F355E5" w:rsidRPr="00C24B52" w:rsidRDefault="00F355E5" w:rsidP="00FA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0:02 Altman starts pointing and pacing around</w:t>
            </w:r>
          </w:p>
          <w:p w14:paraId="15267D70" w14:textId="6789654D" w:rsidR="003F0531" w:rsidRPr="00C24B52" w:rsidRDefault="00F355E5" w:rsidP="000077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b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Cs/>
                <w:i/>
                <w:color w:val="C0504D" w:themeColor="accent2"/>
                <w:sz w:val="24"/>
                <w:szCs w:val="24"/>
              </w:rPr>
              <w:t>0:17 Altman does a grabbing motion</w:t>
            </w:r>
          </w:p>
        </w:tc>
      </w:tr>
      <w:tr w:rsidR="00C24B52" w:rsidRPr="00C24B52" w14:paraId="03ED20F0" w14:textId="77777777" w:rsidTr="007B1C1F">
        <w:tc>
          <w:tcPr>
            <w:tcW w:w="2988" w:type="dxa"/>
            <w:shd w:val="clear" w:color="auto" w:fill="auto"/>
            <w:vAlign w:val="center"/>
          </w:tcPr>
          <w:p w14:paraId="57004049" w14:textId="080114D3" w:rsidR="003F0531" w:rsidRPr="00C24B52" w:rsidRDefault="00FA2EA0" w:rsidP="003F0531">
            <w:pPr>
              <w:spacing w:after="160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FA2EA0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6.24.23. Sue Altman Delivers Remarks at a Women's Brunch (clip 3)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AF07BD" w14:textId="285BF387" w:rsidR="003F0531" w:rsidRPr="00C24B52" w:rsidRDefault="003F0531" w:rsidP="003F0531">
            <w:pPr>
              <w:spacing w:after="160"/>
              <w:jc w:val="center"/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</w:pP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0:</w:t>
            </w:r>
            <w:r w:rsidR="00F355E5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>3</w:t>
            </w:r>
            <w:r w:rsidRPr="00C24B52">
              <w:rPr>
                <w:rFonts w:ascii="Georgia" w:eastAsia="Georgia" w:hAnsi="Georgia" w:cs="Georgia"/>
                <w:color w:val="C0504D" w:themeColor="accent2"/>
                <w:sz w:val="24"/>
                <w:szCs w:val="24"/>
              </w:rPr>
              <w:t xml:space="preserve">0 </w:t>
            </w:r>
          </w:p>
        </w:tc>
        <w:tc>
          <w:tcPr>
            <w:tcW w:w="6307" w:type="dxa"/>
            <w:shd w:val="clear" w:color="auto" w:fill="auto"/>
          </w:tcPr>
          <w:p w14:paraId="61701BD0" w14:textId="77777777" w:rsidR="00F355E5" w:rsidRDefault="000077C8" w:rsidP="003F05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0:00 </w:t>
            </w:r>
            <w:r w:rsidR="00F355E5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Altman speaking to a group of people</w:t>
            </w:r>
          </w:p>
          <w:p w14:paraId="0D506362" w14:textId="77777777" w:rsidR="00F355E5" w:rsidRDefault="00F355E5" w:rsidP="003F05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0:02 Altman starts wildly gesticulating. She continues to do so throughout the clip</w:t>
            </w:r>
          </w:p>
          <w:p w14:paraId="2186AF80" w14:textId="77777777" w:rsidR="00F355E5" w:rsidRDefault="00F355E5" w:rsidP="003F05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0:06 Altman does a pinching motion</w:t>
            </w:r>
          </w:p>
          <w:p w14:paraId="38C8A19F" w14:textId="6F8E56D5" w:rsidR="003F0531" w:rsidRPr="000077C8" w:rsidRDefault="00F355E5" w:rsidP="003F05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>0:19 Altman strikes a sassy pose</w:t>
            </w:r>
            <w:r w:rsidR="003F0531" w:rsidRPr="000077C8">
              <w:rPr>
                <w:rFonts w:ascii="Georgia" w:eastAsia="Georgia" w:hAnsi="Georgia" w:cs="Georgia"/>
                <w:i/>
                <w:color w:val="C0504D" w:themeColor="accent2"/>
                <w:sz w:val="24"/>
                <w:szCs w:val="24"/>
              </w:rPr>
              <w:t xml:space="preserve"> </w:t>
            </w:r>
          </w:p>
        </w:tc>
      </w:tr>
    </w:tbl>
    <w:p w14:paraId="7F402497" w14:textId="2A3A68D4" w:rsidR="00BE1F18" w:rsidRPr="00C24B52" w:rsidRDefault="00BE1F18">
      <w:pPr>
        <w:jc w:val="center"/>
        <w:rPr>
          <w:rFonts w:ascii="Georgia" w:eastAsia="Georgia" w:hAnsi="Georgia" w:cs="Georgia"/>
          <w:color w:val="C0504D" w:themeColor="accent2"/>
          <w:sz w:val="24"/>
          <w:szCs w:val="24"/>
        </w:rPr>
      </w:pPr>
    </w:p>
    <w:sectPr w:rsidR="00BE1F18" w:rsidRPr="00C24B5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556"/>
    <w:multiLevelType w:val="multilevel"/>
    <w:tmpl w:val="CDE66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926DBC"/>
    <w:multiLevelType w:val="multilevel"/>
    <w:tmpl w:val="16D06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A11327"/>
    <w:multiLevelType w:val="multilevel"/>
    <w:tmpl w:val="C8726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6787876">
    <w:abstractNumId w:val="1"/>
  </w:num>
  <w:num w:numId="2" w16cid:durableId="687803095">
    <w:abstractNumId w:val="0"/>
  </w:num>
  <w:num w:numId="3" w16cid:durableId="4144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18"/>
    <w:rsid w:val="00000804"/>
    <w:rsid w:val="00005E14"/>
    <w:rsid w:val="000077C8"/>
    <w:rsid w:val="00072519"/>
    <w:rsid w:val="001B0F0A"/>
    <w:rsid w:val="001C448F"/>
    <w:rsid w:val="001F3E73"/>
    <w:rsid w:val="001F4881"/>
    <w:rsid w:val="002E54EB"/>
    <w:rsid w:val="00306CFC"/>
    <w:rsid w:val="00322E05"/>
    <w:rsid w:val="003557BA"/>
    <w:rsid w:val="00362BE5"/>
    <w:rsid w:val="003A24CE"/>
    <w:rsid w:val="003C29E2"/>
    <w:rsid w:val="003F0531"/>
    <w:rsid w:val="004060EC"/>
    <w:rsid w:val="004A4BDE"/>
    <w:rsid w:val="004D7CFC"/>
    <w:rsid w:val="0054184A"/>
    <w:rsid w:val="005A1B03"/>
    <w:rsid w:val="005C56CC"/>
    <w:rsid w:val="005F1A9F"/>
    <w:rsid w:val="00632B63"/>
    <w:rsid w:val="00691F0A"/>
    <w:rsid w:val="006D34BE"/>
    <w:rsid w:val="00730D49"/>
    <w:rsid w:val="00747743"/>
    <w:rsid w:val="00751450"/>
    <w:rsid w:val="007B1C1F"/>
    <w:rsid w:val="007F6B90"/>
    <w:rsid w:val="007F7A50"/>
    <w:rsid w:val="00840123"/>
    <w:rsid w:val="00897F72"/>
    <w:rsid w:val="008C0F13"/>
    <w:rsid w:val="00946A49"/>
    <w:rsid w:val="009656C0"/>
    <w:rsid w:val="009D0F00"/>
    <w:rsid w:val="00A02C22"/>
    <w:rsid w:val="00B327FB"/>
    <w:rsid w:val="00B84FCD"/>
    <w:rsid w:val="00B86C43"/>
    <w:rsid w:val="00BB286B"/>
    <w:rsid w:val="00BD0CBF"/>
    <w:rsid w:val="00BE1F18"/>
    <w:rsid w:val="00C13A9D"/>
    <w:rsid w:val="00C24B52"/>
    <w:rsid w:val="00C354C0"/>
    <w:rsid w:val="00C556CA"/>
    <w:rsid w:val="00CE7425"/>
    <w:rsid w:val="00DB4256"/>
    <w:rsid w:val="00E13F4D"/>
    <w:rsid w:val="00EA0F07"/>
    <w:rsid w:val="00EF2C7A"/>
    <w:rsid w:val="00F13EC7"/>
    <w:rsid w:val="00F32755"/>
    <w:rsid w:val="00F355DE"/>
    <w:rsid w:val="00F355E5"/>
    <w:rsid w:val="00F61727"/>
    <w:rsid w:val="00F62C93"/>
    <w:rsid w:val="00F6638A"/>
    <w:rsid w:val="00FA2EA0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379EB"/>
  <w15:docId w15:val="{E58F59F5-5FF2-9D4F-9018-DC78712A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Brendan Quinn</cp:lastModifiedBy>
  <cp:revision>2</cp:revision>
  <dcterms:created xsi:type="dcterms:W3CDTF">2024-05-17T16:54:00Z</dcterms:created>
  <dcterms:modified xsi:type="dcterms:W3CDTF">2024-05-17T16:54:00Z</dcterms:modified>
</cp:coreProperties>
</file>